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F7E6" w14:textId="5DD6505A" w:rsidR="00E168F8" w:rsidRPr="00927BEE" w:rsidRDefault="00E168F8" w:rsidP="00E168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ANEXO 1</w:t>
      </w:r>
    </w:p>
    <w:p w14:paraId="28D31B75" w14:textId="77777777" w:rsidR="00E168F8" w:rsidRPr="00927BEE" w:rsidRDefault="00E168F8" w:rsidP="00E168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CARTA DE MANIFESTACIÓN DE INTERÉS</w:t>
      </w:r>
    </w:p>
    <w:p w14:paraId="45D1165E" w14:textId="77777777" w:rsidR="00E168F8" w:rsidRPr="00927BEE" w:rsidRDefault="00E168F8" w:rsidP="00E168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53FD34" w14:textId="1E4ED0A8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Ciudad, </w:t>
      </w:r>
      <w:proofErr w:type="spellStart"/>
      <w:r w:rsidRPr="00927BEE">
        <w:rPr>
          <w:rFonts w:ascii="Arial" w:hAnsi="Arial" w:cs="Arial"/>
          <w:sz w:val="20"/>
          <w:szCs w:val="20"/>
        </w:rPr>
        <w:t>dd</w:t>
      </w:r>
      <w:proofErr w:type="spellEnd"/>
      <w:r w:rsidRPr="00927BEE">
        <w:rPr>
          <w:rFonts w:ascii="Arial" w:hAnsi="Arial" w:cs="Arial"/>
          <w:sz w:val="20"/>
          <w:szCs w:val="20"/>
        </w:rPr>
        <w:t>/</w:t>
      </w:r>
      <w:r w:rsidR="009E7D11">
        <w:rPr>
          <w:rFonts w:ascii="Arial" w:hAnsi="Arial" w:cs="Arial"/>
          <w:sz w:val="20"/>
          <w:szCs w:val="20"/>
        </w:rPr>
        <w:t>mm</w:t>
      </w:r>
      <w:r w:rsidRPr="00927BEE">
        <w:rPr>
          <w:rFonts w:ascii="Arial" w:hAnsi="Arial" w:cs="Arial"/>
          <w:sz w:val="20"/>
          <w:szCs w:val="20"/>
        </w:rPr>
        <w:t>/</w:t>
      </w:r>
      <w:proofErr w:type="spellStart"/>
      <w:r w:rsidRPr="00927BEE">
        <w:rPr>
          <w:rFonts w:ascii="Arial" w:hAnsi="Arial" w:cs="Arial"/>
          <w:sz w:val="20"/>
          <w:szCs w:val="20"/>
        </w:rPr>
        <w:t>aa</w:t>
      </w:r>
      <w:proofErr w:type="spellEnd"/>
    </w:p>
    <w:p w14:paraId="0E255A55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2ABCBEA6" w14:textId="77777777" w:rsidR="00382E70" w:rsidRPr="005F5C69" w:rsidRDefault="00E168F8" w:rsidP="00382E70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Roboto" w:hAnsi="Roboto"/>
          <w:color w:val="222222"/>
          <w:sz w:val="20"/>
          <w:szCs w:val="20"/>
          <w:shd w:val="clear" w:color="auto" w:fill="FFFFFF"/>
        </w:rPr>
      </w:pPr>
      <w:r w:rsidRPr="004C2A66">
        <w:rPr>
          <w:rFonts w:ascii="Arial" w:hAnsi="Arial" w:cs="Arial"/>
          <w:b/>
          <w:bCs/>
          <w:sz w:val="20"/>
          <w:szCs w:val="20"/>
        </w:rPr>
        <w:t>A:</w:t>
      </w:r>
      <w:r w:rsidR="00807590" w:rsidRPr="004C2A66">
        <w:rPr>
          <w:rFonts w:ascii="Arial" w:hAnsi="Arial" w:cs="Arial"/>
          <w:b/>
          <w:bCs/>
          <w:sz w:val="20"/>
          <w:szCs w:val="20"/>
        </w:rPr>
        <w:t xml:space="preserve"> </w:t>
      </w:r>
      <w:r w:rsidR="004C2A66"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="004C2A66" w:rsidRPr="004C2A66">
        <w:rPr>
          <w:rFonts w:ascii="Arial" w:hAnsi="Arial" w:cs="Arial"/>
          <w:b/>
          <w:bCs/>
          <w:color w:val="000000"/>
          <w:sz w:val="20"/>
          <w:szCs w:val="20"/>
        </w:rPr>
        <w:t xml:space="preserve">“CREACIÓN DEL SERVICIO DE CATASTRO URBANO EN DISTRITOS PRIORIZADOS DE LAS PROVINCIAS DE CHICLAYO Y LAMBAYEQUE DEL DEPARTAMENTO DE LAMBAYEQUE, LA PROVINCIA DE LIMA DEL DEPARTAMENTO DE LIMA Y LA PROVINCIA </w:t>
      </w:r>
      <w:r w:rsidR="00382E70" w:rsidRPr="005F5C69">
        <w:rPr>
          <w:rFonts w:ascii="Roboto" w:hAnsi="Roboto"/>
          <w:color w:val="222222"/>
          <w:sz w:val="20"/>
          <w:szCs w:val="20"/>
          <w:shd w:val="clear" w:color="auto" w:fill="FFFFFF"/>
        </w:rPr>
        <w:t>Anexo</w:t>
      </w:r>
      <w:r w:rsidR="00382E70" w:rsidRPr="005F5C69">
        <w:rPr>
          <w:rFonts w:ascii="Roboto" w:hAnsi="Roboto"/>
          <w:color w:val="222222"/>
          <w:sz w:val="20"/>
          <w:szCs w:val="20"/>
        </w:rPr>
        <w:br/>
      </w:r>
      <w:r w:rsidR="00382E70" w:rsidRPr="005F5C69">
        <w:rPr>
          <w:rFonts w:ascii="Roboto" w:hAnsi="Roboto"/>
          <w:color w:val="222222"/>
          <w:sz w:val="20"/>
          <w:szCs w:val="20"/>
          <w:shd w:val="clear" w:color="auto" w:fill="FFFFFF"/>
        </w:rPr>
        <w:t>Nº1, A-1, A-2, A-3, A-4, A-5</w:t>
      </w:r>
    </w:p>
    <w:p w14:paraId="7E865B9E" w14:textId="25EAB4D5" w:rsidR="00807590" w:rsidRPr="004C2A66" w:rsidRDefault="004C2A66" w:rsidP="00E168F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color w:val="000000"/>
          <w:sz w:val="20"/>
          <w:szCs w:val="20"/>
        </w:rPr>
        <w:t>DE PIURA DEL DEPARTAMENTO DE PIURA”.</w:t>
      </w:r>
    </w:p>
    <w:p w14:paraId="0FC92E35" w14:textId="01096BD1" w:rsidR="00E168F8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FF1B623" w14:textId="77777777" w:rsidR="00807590" w:rsidRPr="00927BEE" w:rsidRDefault="00807590" w:rsidP="00E168F8">
      <w:pPr>
        <w:jc w:val="both"/>
        <w:rPr>
          <w:rFonts w:ascii="Arial" w:hAnsi="Arial" w:cs="Arial"/>
          <w:sz w:val="20"/>
          <w:szCs w:val="20"/>
        </w:rPr>
      </w:pPr>
    </w:p>
    <w:p w14:paraId="33FE6957" w14:textId="541606FC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Señoras/Señores:</w:t>
      </w:r>
    </w:p>
    <w:p w14:paraId="6C16DC1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21C1063" w14:textId="5F598B45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El abajo firmante, legalmente autorizado para actuar en nombre de la firma “……”, expreso el interés en prestar los siguientes servicios “</w:t>
      </w:r>
      <w:r w:rsidR="00807590" w:rsidRPr="00807590">
        <w:rPr>
          <w:rFonts w:ascii="Arial" w:hAnsi="Arial" w:cs="Arial"/>
          <w:sz w:val="20"/>
          <w:szCs w:val="20"/>
        </w:rPr>
        <w:t xml:space="preserve">Consultoría para la </w:t>
      </w:r>
      <w:r w:rsidR="00A50DEE" w:rsidRPr="00A50DEE">
        <w:rPr>
          <w:rFonts w:ascii="Arial" w:hAnsi="Arial" w:cs="Arial"/>
          <w:sz w:val="20"/>
          <w:szCs w:val="20"/>
        </w:rPr>
        <w:t>elaboración del Estudio Definitivo II-  Gestión Catastral y Sistemas del Proyecto de Inversión denominado “Creación del Servicio de Catastro Urbano en Distritos Priorizados de las Provincias de Chiclayo y Lambayeque del Departamento de Lambayeque, la Provincia de Lima del Departamento de Lima y la Provincia de Piura del Departamento de Piura”</w:t>
      </w:r>
    </w:p>
    <w:p w14:paraId="4EF7369C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9AD8161" w14:textId="0F7D24BE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Esta manifestación de interés no implica ningún compromiso contractual.</w:t>
      </w:r>
    </w:p>
    <w:p w14:paraId="23C617CF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32E1AB52" w14:textId="34C7E18A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Para el efecto declaro, que estoy debidamente facultado para firmar la manifestación de Interés.</w:t>
      </w:r>
    </w:p>
    <w:p w14:paraId="73242A85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16763EE2" w14:textId="0E4AA414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Autorizamos expresamente a la Unidad Ejecutora 003 de </w:t>
      </w:r>
      <w:proofErr w:type="spellStart"/>
      <w:r w:rsidRPr="00927BEE">
        <w:rPr>
          <w:rFonts w:ascii="Arial" w:hAnsi="Arial" w:cs="Arial"/>
          <w:sz w:val="20"/>
          <w:szCs w:val="20"/>
        </w:rPr>
        <w:t>Cofopri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a verificar toda la información incluida en ella.</w:t>
      </w:r>
    </w:p>
    <w:p w14:paraId="515732A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193E0BC1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Atentamente,</w:t>
      </w:r>
    </w:p>
    <w:p w14:paraId="7C55A69A" w14:textId="60854371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3793E62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CE56AB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</w:t>
      </w:r>
    </w:p>
    <w:p w14:paraId="083ACED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del Representante Legal:</w:t>
      </w:r>
    </w:p>
    <w:p w14:paraId="531CB231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Dirección de correo:</w:t>
      </w:r>
    </w:p>
    <w:p w14:paraId="0EECD739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Correo electrónico:</w:t>
      </w:r>
    </w:p>
    <w:p w14:paraId="2F095BE2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Telefax:</w:t>
      </w:r>
    </w:p>
    <w:p w14:paraId="1516AD1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Ciudad y país:</w:t>
      </w:r>
    </w:p>
    <w:p w14:paraId="21FB29D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6888E4E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52A59B9D" w14:textId="75B05E3F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</w:t>
      </w:r>
    </w:p>
    <w:p w14:paraId="387576AD" w14:textId="66C29A48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Firma del Representante Legal, Sr./Sra. </w:t>
      </w:r>
      <w:proofErr w:type="gramStart"/>
      <w:r w:rsidRPr="00927BEE">
        <w:rPr>
          <w:rFonts w:ascii="Arial" w:hAnsi="Arial" w:cs="Arial"/>
          <w:sz w:val="20"/>
          <w:szCs w:val="20"/>
        </w:rPr>
        <w:t>…….</w:t>
      </w:r>
      <w:proofErr w:type="gramEnd"/>
      <w:r w:rsidRPr="00927BEE">
        <w:rPr>
          <w:rFonts w:ascii="Arial" w:hAnsi="Arial" w:cs="Arial"/>
          <w:sz w:val="20"/>
          <w:szCs w:val="20"/>
        </w:rPr>
        <w:t>.</w:t>
      </w:r>
    </w:p>
    <w:p w14:paraId="662E0B1C" w14:textId="0F6D0B8A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656062DB" w14:textId="3DBD4E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2277FC15" w14:textId="0595F2FF" w:rsidR="00E168F8" w:rsidRPr="00927BEE" w:rsidRDefault="00E168F8">
      <w:pPr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br w:type="page"/>
      </w:r>
    </w:p>
    <w:p w14:paraId="3FD553CD" w14:textId="6BD4E228" w:rsidR="00E168F8" w:rsidRPr="00927BEE" w:rsidRDefault="00E168F8" w:rsidP="00E168F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A-1.</w:t>
      </w:r>
    </w:p>
    <w:p w14:paraId="2DB63209" w14:textId="2C8B34CC" w:rsidR="00E168F8" w:rsidRPr="00927BEE" w:rsidRDefault="00E168F8" w:rsidP="00E16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DATOS DE LA FIRMA CONSULTORA</w:t>
      </w:r>
    </w:p>
    <w:p w14:paraId="3BFCF84C" w14:textId="77777777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29A904" w14:textId="0EE558CB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o razón social:</w:t>
      </w:r>
    </w:p>
    <w:p w14:paraId="2E15242C" w14:textId="073A3437" w:rsidR="00E168F8" w:rsidRPr="00927BEE" w:rsidRDefault="00E168F8" w:rsidP="00E168F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6654405" w14:textId="77777777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58E86E" w14:textId="763FFB26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Domicilio Legal:</w:t>
      </w:r>
    </w:p>
    <w:p w14:paraId="619E9472" w14:textId="5EF1D335" w:rsidR="00E168F8" w:rsidRPr="00927BEE" w:rsidRDefault="00E168F8" w:rsidP="00E168F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0005732" w14:textId="1BB1B49B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6A53F6" w14:textId="466F196E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Ciudad:</w:t>
      </w:r>
    </w:p>
    <w:p w14:paraId="133531F9" w14:textId="0B571E05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7ACACA90" w14:textId="77777777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8AE6DE" w14:textId="65F86744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Nacionalidad de la firma: </w:t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  <w:t>Sucursal (si corresponde)</w:t>
      </w:r>
    </w:p>
    <w:p w14:paraId="6068CED4" w14:textId="0AEF4906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FD37FCC" w14:textId="77777777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10D9C8" w14:textId="2C4C5A28" w:rsidR="00E168F8" w:rsidRPr="00927BEE" w:rsidRDefault="00BF6FDE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Casilla</w:t>
      </w:r>
      <w:r w:rsidR="00E168F8" w:rsidRPr="00927BEE">
        <w:rPr>
          <w:rFonts w:ascii="Arial" w:hAnsi="Arial" w:cs="Arial"/>
          <w:sz w:val="20"/>
          <w:szCs w:val="20"/>
        </w:rPr>
        <w:t xml:space="preserve">: </w:t>
      </w:r>
      <w:r w:rsidR="00E168F8"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>Dirección electrónica</w:t>
      </w:r>
    </w:p>
    <w:p w14:paraId="5435D525" w14:textId="2786BC3E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303EDE09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6A82BE" w14:textId="0E19461A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Teléfonos:_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__________________________________</w:t>
      </w:r>
    </w:p>
    <w:p w14:paraId="3526AB6F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36F2A8" w14:textId="34BB3229" w:rsidR="00BF6FDE" w:rsidRPr="00927BEE" w:rsidRDefault="00BF6FDE" w:rsidP="00BF6FD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Página web: ___________________________________________________________</w:t>
      </w:r>
    </w:p>
    <w:p w14:paraId="2407E08A" w14:textId="117E250D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3CA74A" w14:textId="77777777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Fecha de constitución de la </w:t>
      </w:r>
      <w:proofErr w:type="gramStart"/>
      <w:r w:rsidRPr="00927BEE">
        <w:rPr>
          <w:rFonts w:ascii="Arial" w:hAnsi="Arial" w:cs="Arial"/>
          <w:sz w:val="20"/>
          <w:szCs w:val="20"/>
        </w:rPr>
        <w:t>Firma:_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____________________________________</w:t>
      </w:r>
    </w:p>
    <w:p w14:paraId="7B92FA29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194EE0" w14:textId="583744B3" w:rsidR="00E168F8" w:rsidRPr="00927BEE" w:rsidRDefault="00BF6FDE" w:rsidP="00BF6FD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Nombre del representante legal en </w:t>
      </w:r>
      <w:proofErr w:type="gramStart"/>
      <w:r w:rsidRPr="00927BEE">
        <w:rPr>
          <w:rFonts w:ascii="Arial" w:hAnsi="Arial" w:cs="Arial"/>
          <w:sz w:val="20"/>
          <w:szCs w:val="20"/>
        </w:rPr>
        <w:t>Perú:_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_____________________________.</w:t>
      </w:r>
    </w:p>
    <w:p w14:paraId="001FC2F5" w14:textId="5D86E1DC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DB480D" w14:textId="77777777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Tipo de Organización marque el que corresponda. </w:t>
      </w:r>
    </w:p>
    <w:p w14:paraId="170F7F20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Sociedad Anónima Cerrada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55FFD37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Sociedad de Responsabilidad Limitada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1A938FE2" w14:textId="525F9341" w:rsidR="00E168F8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Organización no Gubernamental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</w:p>
    <w:p w14:paraId="37A11276" w14:textId="7CB0ECF3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Otros  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) </w:t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  <w:t>Especificar: ________________________</w:t>
      </w:r>
    </w:p>
    <w:p w14:paraId="32388B9E" w14:textId="3E50F322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8C24CF" w14:textId="3E25F1FB" w:rsidR="00E168F8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Nº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de Registro Único de Contribuyente:</w:t>
      </w:r>
    </w:p>
    <w:p w14:paraId="11E51F17" w14:textId="1DE66A68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CE256" w14:textId="6478647F" w:rsidR="00E168F8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Disponibilidad de personal que tenga los conocimientos pertinentes</w:t>
      </w:r>
    </w:p>
    <w:p w14:paraId="79B4487B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C8367E" w14:textId="144D898D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Años de experiencia general</w:t>
      </w:r>
    </w:p>
    <w:p w14:paraId="7DA2AB3A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CB111" w14:textId="648FDB6F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Años de experiencia específica en proyectos similares</w:t>
      </w:r>
    </w:p>
    <w:p w14:paraId="7DE22BD4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1AE32B" w14:textId="12C821A1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Relación de anexos (en esta etapa se piden solo copias simples) (esta es una relación referencial)</w:t>
      </w:r>
    </w:p>
    <w:p w14:paraId="7BED88B5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Folletos </w:t>
      </w:r>
    </w:p>
    <w:p w14:paraId="0CDCBB1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927BEE">
        <w:rPr>
          <w:rFonts w:ascii="Arial" w:hAnsi="Arial" w:cs="Arial"/>
          <w:sz w:val="20"/>
          <w:szCs w:val="20"/>
        </w:rPr>
        <w:t>Brochures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4C2777A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Personal </w:t>
      </w:r>
    </w:p>
    <w:p w14:paraId="346322A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Documentos legales (Certificado de existencia y representación legal) </w:t>
      </w:r>
    </w:p>
    <w:p w14:paraId="22BEC7AD" w14:textId="212570BF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* Otros</w:t>
      </w:r>
    </w:p>
    <w:p w14:paraId="72C2A6C2" w14:textId="2B88678B" w:rsidR="005A7D52" w:rsidRPr="00927BEE" w:rsidRDefault="005A7D52" w:rsidP="005A7D5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D9ECB0" w14:textId="68B8638B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(Firma y Nombre del Representante Legal de la firma)</w:t>
      </w:r>
    </w:p>
    <w:p w14:paraId="2AF8F7B2" w14:textId="71B3B955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</w:t>
      </w:r>
    </w:p>
    <w:p w14:paraId="680C551C" w14:textId="0F998623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(En caso de Consorcio cada firma deberá de presentar este formulario)</w:t>
      </w:r>
    </w:p>
    <w:p w14:paraId="07561828" w14:textId="77777777" w:rsidR="00927BEE" w:rsidRDefault="00927B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7E7CD8" w14:textId="1C8076B1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A-2.</w:t>
      </w:r>
    </w:p>
    <w:p w14:paraId="620099DA" w14:textId="0CE95E52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DECLARACIÓN JURADA</w:t>
      </w:r>
    </w:p>
    <w:p w14:paraId="6FD43492" w14:textId="77777777" w:rsidR="00927BEE" w:rsidRPr="00927BEE" w:rsidRDefault="00927BE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A5EEECC" w14:textId="77AB7DEF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Lugar y Fecha __________________</w:t>
      </w:r>
    </w:p>
    <w:p w14:paraId="090B30E4" w14:textId="77777777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5284C805" w14:textId="4AFA5549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00A6B9D3" w14:textId="77777777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2B2D795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4263A9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Señores: </w:t>
      </w:r>
    </w:p>
    <w:p w14:paraId="4999CFFF" w14:textId="77777777" w:rsidR="000620F0" w:rsidRPr="004C2A66" w:rsidRDefault="000620F0" w:rsidP="00062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2CCD57B5" w14:textId="77777777" w:rsidR="000620F0" w:rsidRDefault="000620F0" w:rsidP="000620F0">
      <w:pPr>
        <w:jc w:val="both"/>
        <w:rPr>
          <w:rFonts w:ascii="Arial" w:hAnsi="Arial" w:cs="Arial"/>
          <w:sz w:val="20"/>
          <w:szCs w:val="20"/>
        </w:rPr>
      </w:pPr>
    </w:p>
    <w:p w14:paraId="0B8B1BBA" w14:textId="25F63458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Presente.-</w:t>
      </w:r>
      <w:proofErr w:type="gramEnd"/>
    </w:p>
    <w:p w14:paraId="208679FE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1D87AEA6" w14:textId="2D80D4D7" w:rsidR="00436E1E" w:rsidRPr="00927BEE" w:rsidRDefault="00436E1E" w:rsidP="00A50DE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Ref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: Expresiones de Interés, para los servicios de </w:t>
      </w:r>
      <w:r w:rsidR="00807590">
        <w:rPr>
          <w:rFonts w:ascii="Arial" w:hAnsi="Arial" w:cs="Arial"/>
          <w:sz w:val="20"/>
          <w:szCs w:val="20"/>
        </w:rPr>
        <w:t>“</w:t>
      </w:r>
      <w:r w:rsidR="00807590" w:rsidRPr="00807590">
        <w:rPr>
          <w:rFonts w:ascii="Arial" w:hAnsi="Arial" w:cs="Arial"/>
          <w:b/>
          <w:bCs/>
          <w:sz w:val="20"/>
          <w:szCs w:val="20"/>
          <w:lang w:val="es-PE"/>
        </w:rPr>
        <w:t xml:space="preserve">Consultoría para la </w:t>
      </w:r>
      <w:r w:rsidR="00A50DEE" w:rsidRPr="00A50DEE">
        <w:rPr>
          <w:rFonts w:ascii="Arial" w:hAnsi="Arial" w:cs="Arial"/>
          <w:b/>
          <w:bCs/>
          <w:sz w:val="20"/>
          <w:szCs w:val="20"/>
          <w:lang w:val="es-PE"/>
        </w:rPr>
        <w:t>elaboración del Estudio Definitivo II</w:t>
      </w:r>
      <w:r w:rsidR="00A50DEE">
        <w:rPr>
          <w:rFonts w:ascii="Arial" w:hAnsi="Arial" w:cs="Arial"/>
          <w:b/>
          <w:bCs/>
          <w:sz w:val="20"/>
          <w:szCs w:val="20"/>
          <w:lang w:val="es-PE"/>
        </w:rPr>
        <w:t xml:space="preserve"> </w:t>
      </w:r>
      <w:r w:rsidR="00A50DEE" w:rsidRPr="00A50DEE">
        <w:rPr>
          <w:rFonts w:ascii="Arial" w:hAnsi="Arial" w:cs="Arial"/>
          <w:b/>
          <w:bCs/>
          <w:sz w:val="20"/>
          <w:szCs w:val="20"/>
          <w:lang w:val="es-PE"/>
        </w:rPr>
        <w:t>- Gestión Catastral y Sistemas del Proyecto de Inversión denominado “Creación del Servicio de Catastro Urbano en Distritos Priorizados de las Provincias de Chiclayo y Lambayeque del Departamento de Lambayeque, la Provincia de Lima del Departamento de Lima y la Provincia de Piura del Departamento de Piura”</w:t>
      </w:r>
      <w:r w:rsidR="00807590">
        <w:rPr>
          <w:rFonts w:ascii="Arial" w:hAnsi="Arial" w:cs="Arial"/>
          <w:b/>
          <w:bCs/>
          <w:sz w:val="20"/>
          <w:szCs w:val="20"/>
          <w:lang w:val="es-PE"/>
        </w:rPr>
        <w:t>”</w:t>
      </w:r>
    </w:p>
    <w:p w14:paraId="3A9AB891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2C6E264E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Mediante la presente y con carácter de declaración jurada, expresamos que nuestra firma 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indicar el nombre de la firma a la que representan), es responsable de la veracidad de los documentos e información que presenta para efectos de la Elaboración de la Lista Corta. </w:t>
      </w:r>
    </w:p>
    <w:p w14:paraId="2699014C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</w:p>
    <w:p w14:paraId="0B696707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Igualmente, aseveramos que nuestra firma no tiene en trámite ni se ha declarado su disolución o quiebra. </w:t>
      </w:r>
    </w:p>
    <w:p w14:paraId="188A39CD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</w:p>
    <w:p w14:paraId="1E794FF0" w14:textId="65A2259F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7E4AB19" w14:textId="2EFC67B4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3BFDCBF7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4DDBA51F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6DED4E3A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2D3F4E64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(Firma y Nombre del Representante Legal de la firma)</w:t>
      </w:r>
    </w:p>
    <w:p w14:paraId="70AF2F50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</w:t>
      </w:r>
      <w:proofErr w:type="spellStart"/>
      <w:r w:rsidRPr="00927BEE">
        <w:rPr>
          <w:rFonts w:ascii="Arial" w:hAnsi="Arial" w:cs="Arial"/>
          <w:sz w:val="18"/>
          <w:szCs w:val="18"/>
        </w:rPr>
        <w:t>D.N.</w:t>
      </w:r>
      <w:proofErr w:type="gramStart"/>
      <w:r w:rsidRPr="00927BEE">
        <w:rPr>
          <w:rFonts w:ascii="Arial" w:hAnsi="Arial" w:cs="Arial"/>
          <w:sz w:val="18"/>
          <w:szCs w:val="18"/>
        </w:rPr>
        <w:t>I.Nº</w:t>
      </w:r>
      <w:proofErr w:type="spellEnd"/>
      <w:proofErr w:type="gramEnd"/>
      <w:r w:rsidRPr="00927BEE">
        <w:rPr>
          <w:rFonts w:ascii="Arial" w:hAnsi="Arial" w:cs="Arial"/>
          <w:sz w:val="18"/>
          <w:szCs w:val="18"/>
        </w:rPr>
        <w:t xml:space="preserve"> /Carné de Extranjería de ser el caso)</w:t>
      </w:r>
    </w:p>
    <w:p w14:paraId="0BB6F9DD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(En caso de Consorcio cada firma deberá de presentar este formulario)</w:t>
      </w:r>
    </w:p>
    <w:p w14:paraId="5D9160E6" w14:textId="059C590C" w:rsidR="00436E1E" w:rsidRPr="00927BEE" w:rsidRDefault="00436E1E">
      <w:pPr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br w:type="page"/>
      </w:r>
    </w:p>
    <w:p w14:paraId="569C7410" w14:textId="77777777" w:rsidR="00163FCF" w:rsidRDefault="00163FCF" w:rsidP="00436E1E">
      <w:pPr>
        <w:jc w:val="right"/>
        <w:rPr>
          <w:rFonts w:ascii="Arial" w:hAnsi="Arial" w:cs="Arial"/>
          <w:b/>
          <w:bCs/>
          <w:sz w:val="20"/>
          <w:szCs w:val="20"/>
        </w:rPr>
        <w:sectPr w:rsidR="00163FCF" w:rsidSect="00E168F8">
          <w:pgSz w:w="11906" w:h="16838" w:code="9"/>
          <w:pgMar w:top="1417" w:right="1701" w:bottom="1417" w:left="1701" w:header="426" w:footer="577" w:gutter="0"/>
          <w:cols w:space="708"/>
          <w:docGrid w:linePitch="360"/>
        </w:sectPr>
      </w:pPr>
    </w:p>
    <w:p w14:paraId="5A10D8F4" w14:textId="6B3D46D1" w:rsidR="00436E1E" w:rsidRDefault="00436E1E" w:rsidP="00436E1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A-3.</w:t>
      </w:r>
    </w:p>
    <w:p w14:paraId="28D2A4D9" w14:textId="77777777" w:rsidR="00E04EE1" w:rsidRPr="00927BEE" w:rsidRDefault="00E04EE1" w:rsidP="00436E1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34AAF52" w14:textId="7CE8BD70" w:rsidR="00436E1E" w:rsidRPr="00927BEE" w:rsidRDefault="00436E1E" w:rsidP="00436E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CARTA DE COMPROMISO DE CONSORCIO O ASOCIACIÓN TEMPORAL</w:t>
      </w:r>
    </w:p>
    <w:p w14:paraId="7B2E619B" w14:textId="77777777" w:rsidR="00436E1E" w:rsidRPr="00927BEE" w:rsidRDefault="00436E1E" w:rsidP="00436E1E">
      <w:pPr>
        <w:jc w:val="center"/>
        <w:rPr>
          <w:rFonts w:ascii="Arial" w:hAnsi="Arial" w:cs="Arial"/>
          <w:sz w:val="20"/>
          <w:szCs w:val="20"/>
        </w:rPr>
      </w:pPr>
    </w:p>
    <w:p w14:paraId="661C88E2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Señores: </w:t>
      </w:r>
    </w:p>
    <w:p w14:paraId="5CAA8E13" w14:textId="77777777" w:rsidR="000620F0" w:rsidRPr="004C2A66" w:rsidRDefault="000620F0" w:rsidP="00062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16194825" w14:textId="77777777" w:rsidR="000620F0" w:rsidRDefault="000620F0" w:rsidP="000620F0">
      <w:pPr>
        <w:jc w:val="both"/>
        <w:rPr>
          <w:rFonts w:ascii="Arial" w:hAnsi="Arial" w:cs="Arial"/>
          <w:sz w:val="20"/>
          <w:szCs w:val="20"/>
        </w:rPr>
      </w:pPr>
    </w:p>
    <w:p w14:paraId="0CE04F2B" w14:textId="6FBC318C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Presente.-</w:t>
      </w:r>
      <w:proofErr w:type="gramEnd"/>
    </w:p>
    <w:p w14:paraId="6EF9F401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1DBA9A" w14:textId="1E58CEB6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Ref</w:t>
      </w:r>
      <w:proofErr w:type="spellEnd"/>
      <w:r w:rsidRPr="00927BEE">
        <w:rPr>
          <w:rFonts w:ascii="Arial" w:hAnsi="Arial" w:cs="Arial"/>
          <w:sz w:val="20"/>
          <w:szCs w:val="20"/>
        </w:rPr>
        <w:t>: Compromiso de suscribir un Contrato de Consorcio.</w:t>
      </w:r>
    </w:p>
    <w:p w14:paraId="4FFEEB64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3644CB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Señores: Por la presente, los abajo suscritos representantes legales de ________________ (firma “A”), _________________________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firma “B”) y _________________- _______________(firma “C”) (según corresponda) expresamente manifestamos de nuestra libre voluntad que, de ser adjudicados suscribiremos el contrato de consorcio protocolizado ante Notario Público, que tendrá las siguientes características: </w:t>
      </w:r>
    </w:p>
    <w:p w14:paraId="2BF6470B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0E459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1. Será conformada por las siguientes firmas consultoras, con el porcentaje de participación señalado: </w:t>
      </w:r>
    </w:p>
    <w:p w14:paraId="6777726A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A)_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___________________(nombre de la firma) </w:t>
      </w:r>
    </w:p>
    <w:p w14:paraId="3541F50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B)_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___________________(nombre de la firma) </w:t>
      </w:r>
    </w:p>
    <w:p w14:paraId="6519B0AA" w14:textId="6C6D3973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C)___________________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nombre de la firma) </w:t>
      </w:r>
    </w:p>
    <w:p w14:paraId="5268A023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19A842" w14:textId="3E61D7F2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2. La carta de compromiso tendrá vigencia desde la fecha de su presentación, hasta la conformidad del servicio de la consultoría que expedirá para ese fin el proyecto. </w:t>
      </w:r>
    </w:p>
    <w:p w14:paraId="5B0A96CD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FB5D5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3. La designación oficial como firma líder </w:t>
      </w:r>
      <w:proofErr w:type="gramStart"/>
      <w:r w:rsidRPr="00927BEE">
        <w:rPr>
          <w:rFonts w:ascii="Arial" w:hAnsi="Arial" w:cs="Arial"/>
          <w:sz w:val="20"/>
          <w:szCs w:val="20"/>
        </w:rPr>
        <w:t>es:_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__________________(señalar la firma), constituida en (señalar país) </w:t>
      </w:r>
    </w:p>
    <w:p w14:paraId="6A2D55B1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99A100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La responsabilidad y obligaciones que asumimos al presentar la propuesta y la que asumiremos al concluir el servicio, es ilimitada y solidaria frente al proyecto. </w:t>
      </w:r>
    </w:p>
    <w:p w14:paraId="79290EB4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BF5430" w14:textId="4B4034BD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1) ______________________________________________________________.</w:t>
      </w:r>
    </w:p>
    <w:p w14:paraId="44620C64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464B98C4" w14:textId="176CCF8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A).</w:t>
      </w:r>
    </w:p>
    <w:p w14:paraId="04A2D882" w14:textId="5EA32213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2) ______________________________________________________________.</w:t>
      </w:r>
    </w:p>
    <w:p w14:paraId="1B4A6A23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27F19336" w14:textId="0082217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B).</w:t>
      </w:r>
    </w:p>
    <w:p w14:paraId="4122C305" w14:textId="62169412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3) ______________________________________________________________.</w:t>
      </w:r>
    </w:p>
    <w:p w14:paraId="0DE0FCBA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5C357712" w14:textId="10D6720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C).</w:t>
      </w:r>
    </w:p>
    <w:p w14:paraId="630D0301" w14:textId="05393447" w:rsidR="00436E1E" w:rsidRPr="00927BEE" w:rsidRDefault="00436E1E" w:rsidP="00436E1E">
      <w:pPr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br w:type="page"/>
      </w:r>
    </w:p>
    <w:p w14:paraId="45B4FF1A" w14:textId="77777777" w:rsidR="00163FCF" w:rsidRDefault="00163FCF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  <w:sectPr w:rsidR="00163FCF" w:rsidSect="00163FCF">
          <w:pgSz w:w="11906" w:h="16838" w:code="9"/>
          <w:pgMar w:top="1418" w:right="1701" w:bottom="1418" w:left="1701" w:header="425" w:footer="578" w:gutter="0"/>
          <w:cols w:space="708"/>
          <w:docGrid w:linePitch="360"/>
        </w:sectPr>
      </w:pPr>
    </w:p>
    <w:p w14:paraId="1FA6D569" w14:textId="4B1D7F99" w:rsidR="00927BEE" w:rsidRPr="00927BEE" w:rsidRDefault="00927BEE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A-4</w:t>
      </w:r>
    </w:p>
    <w:p w14:paraId="304B59A0" w14:textId="0AC0C088" w:rsidR="00353B7E" w:rsidRPr="00927BEE" w:rsidRDefault="00353B7E" w:rsidP="00927B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27BEE">
        <w:rPr>
          <w:rFonts w:ascii="Arial" w:hAnsi="Arial" w:cs="Arial"/>
          <w:b/>
          <w:sz w:val="20"/>
          <w:szCs w:val="20"/>
        </w:rPr>
        <w:t>EXPERIENCIA GENERAL DE LA FIRMA</w:t>
      </w:r>
    </w:p>
    <w:p w14:paraId="55BA1E19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219027" w14:textId="4A238A22" w:rsidR="00F23E47" w:rsidRPr="003A4A7C" w:rsidRDefault="00F23E47" w:rsidP="00E168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Contar con un mínimo de</w:t>
      </w:r>
      <w:r w:rsidR="002801A4">
        <w:rPr>
          <w:rFonts w:ascii="Arial" w:hAnsi="Arial" w:cs="Arial"/>
          <w:color w:val="7030A0"/>
          <w:sz w:val="20"/>
          <w:szCs w:val="20"/>
        </w:rPr>
        <w:t>:</w:t>
      </w:r>
      <w:r w:rsidR="002801A4" w:rsidRPr="002801A4">
        <w:rPr>
          <w:rFonts w:ascii="Arial" w:hAnsi="Arial" w:cs="Arial"/>
          <w:color w:val="7030A0"/>
          <w:sz w:val="20"/>
          <w:szCs w:val="20"/>
        </w:rPr>
        <w:t xml:space="preserve"> </w:t>
      </w:r>
      <w:r w:rsidR="003A4A7C" w:rsidRPr="00E96BA6">
        <w:rPr>
          <w:rFonts w:ascii="Arial" w:hAnsi="Arial" w:cs="Arial"/>
          <w:b/>
          <w:bCs/>
          <w:color w:val="000000" w:themeColor="text1"/>
          <w:sz w:val="20"/>
          <w:szCs w:val="20"/>
        </w:rPr>
        <w:t>cinco (05) proyectos referidos a la formulación y/o ejecución de proyectos de inversión en general y/o servicios en la formulación y/o ejecución de proyectos de levantamiento o procesamiento de información del territorio o desarrollo de sistemas de información del territorio</w:t>
      </w:r>
    </w:p>
    <w:p w14:paraId="02A417AA" w14:textId="77777777" w:rsidR="00286BFC" w:rsidRPr="00927BEE" w:rsidRDefault="00286BFC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C2C9305" w14:textId="5A523F98" w:rsidR="00353B7E" w:rsidRPr="00927BEE" w:rsidRDefault="00353B7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 __________________________________________________</w:t>
      </w:r>
      <w:r w:rsidR="00927BEE">
        <w:rPr>
          <w:rFonts w:ascii="Arial" w:hAnsi="Arial" w:cs="Arial"/>
          <w:sz w:val="20"/>
          <w:szCs w:val="20"/>
        </w:rPr>
        <w:t>____</w:t>
      </w:r>
      <w:r w:rsidRPr="00927BEE">
        <w:rPr>
          <w:rFonts w:ascii="Arial" w:hAnsi="Arial" w:cs="Arial"/>
          <w:sz w:val="20"/>
          <w:szCs w:val="20"/>
        </w:rPr>
        <w:t>_</w:t>
      </w:r>
    </w:p>
    <w:p w14:paraId="051124DA" w14:textId="319F8F8F" w:rsidR="00353B7E" w:rsidRDefault="00353B7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Fecha de Constitución de la Firma: _____________________________________________</w:t>
      </w:r>
      <w:r w:rsidR="00927BEE">
        <w:rPr>
          <w:rFonts w:ascii="Arial" w:hAnsi="Arial" w:cs="Arial"/>
          <w:sz w:val="20"/>
          <w:szCs w:val="20"/>
        </w:rPr>
        <w:t>___</w:t>
      </w:r>
    </w:p>
    <w:p w14:paraId="35513A24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617"/>
        <w:gridCol w:w="3150"/>
        <w:gridCol w:w="2083"/>
      </w:tblGrid>
      <w:tr w:rsidR="00353B7E" w:rsidRPr="00B906A6" w14:paraId="6BE086FC" w14:textId="77777777" w:rsidTr="00B906A6">
        <w:trPr>
          <w:trHeight w:val="660"/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303725" w14:textId="77777777" w:rsidR="00353B7E" w:rsidRPr="00B906A6" w:rsidRDefault="00E668A6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DATOS DEL </w:t>
            </w:r>
            <w:r w:rsidR="00353B7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CONTRATANTE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7384A00" w14:textId="2D8B83CF" w:rsidR="00D533C7" w:rsidRPr="00B906A6" w:rsidRDefault="00353B7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OBJETO DE LA </w:t>
            </w:r>
            <w:r w:rsidR="00927BE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CONSULTORÍA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57BA271" w14:textId="77777777" w:rsidR="00E17414" w:rsidRPr="00B906A6" w:rsidRDefault="00E17414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D38ABF" w14:textId="5F24A7AC" w:rsidR="00E17414" w:rsidRPr="00B906A6" w:rsidRDefault="00353B7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PERIODO DE</w:t>
            </w:r>
            <w:r w:rsidR="00163FCF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EJECUCION 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(MES- AÑO)</w:t>
            </w:r>
          </w:p>
          <w:p w14:paraId="0F1EF98D" w14:textId="1D406343" w:rsidR="00353B7E" w:rsidRPr="00B906A6" w:rsidRDefault="00353B7E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163FCF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927BE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101A690" w14:textId="4BAB5F36" w:rsidR="00927BEE" w:rsidRPr="00B906A6" w:rsidRDefault="00927BE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MONTO DELCONTRATO</w:t>
            </w:r>
          </w:p>
          <w:p w14:paraId="7E0DA0D8" w14:textId="34C692FC" w:rsidR="00353B7E" w:rsidRPr="00B906A6" w:rsidRDefault="00E17414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(S/)</w:t>
            </w:r>
          </w:p>
        </w:tc>
      </w:tr>
      <w:tr w:rsidR="00353B7E" w:rsidRPr="00B906A6" w14:paraId="3CFF466B" w14:textId="77777777" w:rsidTr="00B906A6">
        <w:trPr>
          <w:trHeight w:val="981"/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EA4F" w14:textId="77777777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757EA799" w14:textId="55865D52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16F08F1F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4D00A926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2D66039A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7D39F5C2" w14:textId="148727F5" w:rsidR="00D533C7" w:rsidRPr="00B906A6" w:rsidRDefault="00AD07BB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1A20" w14:textId="77777777" w:rsidR="00353B7E" w:rsidRPr="00B906A6" w:rsidRDefault="00353B7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899" w14:textId="77777777" w:rsidR="00353B7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23CCC269" w14:textId="77777777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CEE955" w14:textId="41A23B8A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0BB0" w14:textId="77777777" w:rsidR="00353B7E" w:rsidRPr="00B906A6" w:rsidRDefault="00353B7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19D5DC0C" w14:textId="77777777" w:rsidTr="00B906A6">
        <w:trPr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1355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35BD44D9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39070FAD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5EF12754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647EA64B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0E377882" w14:textId="69BE70D9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CDE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C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2186459B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E5ACA5" w14:textId="3728FE56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9B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03CEA126" w14:textId="77777777" w:rsidTr="00B906A6">
        <w:trPr>
          <w:trHeight w:val="40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B7" w14:textId="51FD1474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B906A6">
              <w:rPr>
                <w:rFonts w:ascii="Arial" w:hAnsi="Arial" w:cs="Arial"/>
                <w:b/>
                <w:sz w:val="16"/>
                <w:szCs w:val="16"/>
              </w:rPr>
              <w:t xml:space="preserve"> S/</w:t>
            </w:r>
            <w:r w:rsidR="000620F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46BF7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53A3510" w14:textId="77777777" w:rsid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B1885C" w14:textId="2860D0E2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Notas:</w:t>
      </w:r>
    </w:p>
    <w:p w14:paraId="0AC9087E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Podrá incluir los campos que sean necesarios</w:t>
      </w:r>
    </w:p>
    <w:p w14:paraId="5D577FCC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Podrá indicar también los contratos que se encuentran actualmente en ejecución</w:t>
      </w:r>
    </w:p>
    <w:p w14:paraId="00CE8D87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Deberá indicar solo aquellos servicios de consultoría que pueda acreditar con los respectivos contratos.</w:t>
      </w:r>
    </w:p>
    <w:p w14:paraId="2908EE0C" w14:textId="0F183469" w:rsidR="00353B7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Declaro bajo juramento que toda información aquí consignada es veraz.</w:t>
      </w:r>
    </w:p>
    <w:p w14:paraId="79C4503C" w14:textId="4A2CD40F" w:rsidR="00353B7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Declaro bajo juramento que toda información aquí consignada es veraz.</w:t>
      </w:r>
    </w:p>
    <w:p w14:paraId="34D031AB" w14:textId="77777777" w:rsidR="00163FCF" w:rsidRPr="00163FCF" w:rsidRDefault="00163FCF" w:rsidP="00E168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EF6C35D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>_________________________________________________</w:t>
      </w:r>
    </w:p>
    <w:p w14:paraId="1BB19C35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 xml:space="preserve"> (Firma y Nombre del Representante Legal de la Firma)</w:t>
      </w:r>
    </w:p>
    <w:p w14:paraId="450762F3" w14:textId="7AA72B1A" w:rsidR="00927BEE" w:rsidRDefault="00927BEE">
      <w:pPr>
        <w:rPr>
          <w:rFonts w:ascii="Arial" w:hAnsi="Arial" w:cs="Arial"/>
          <w:sz w:val="20"/>
          <w:szCs w:val="20"/>
        </w:rPr>
      </w:pPr>
    </w:p>
    <w:p w14:paraId="4C9FA8A6" w14:textId="62E6AA4B" w:rsidR="00927BEE" w:rsidRPr="00927BEE" w:rsidRDefault="00927BEE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FORMULARIO A-</w:t>
      </w:r>
      <w:r w:rsidR="00783C7D">
        <w:rPr>
          <w:rFonts w:ascii="Arial" w:hAnsi="Arial" w:cs="Arial"/>
          <w:b/>
          <w:bCs/>
          <w:sz w:val="20"/>
          <w:szCs w:val="20"/>
        </w:rPr>
        <w:t>5</w:t>
      </w:r>
    </w:p>
    <w:p w14:paraId="70CBC25D" w14:textId="6AAA8081" w:rsidR="00927BEE" w:rsidRDefault="00981614" w:rsidP="009816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81614">
        <w:rPr>
          <w:rFonts w:ascii="Arial" w:hAnsi="Arial" w:cs="Arial"/>
          <w:b/>
          <w:sz w:val="20"/>
          <w:szCs w:val="20"/>
        </w:rPr>
        <w:t>EXPERIENCIA ESPECIFICA EN SERVICIOS SIMILARES DE LA FIRMA</w:t>
      </w:r>
    </w:p>
    <w:p w14:paraId="6B99843C" w14:textId="77777777" w:rsidR="00981614" w:rsidRPr="00927BEE" w:rsidRDefault="00981614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3EC5070" w14:textId="47945A37" w:rsidR="00927BEE" w:rsidRPr="009E7D11" w:rsidRDefault="00927BEE" w:rsidP="007603F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Contar con un mínimo de </w:t>
      </w:r>
      <w:r w:rsidR="007603F2" w:rsidRPr="007603F2">
        <w:rPr>
          <w:rFonts w:ascii="Arial" w:hAnsi="Arial" w:cs="Arial"/>
          <w:b/>
          <w:bCs/>
          <w:color w:val="000000" w:themeColor="text1"/>
          <w:sz w:val="20"/>
          <w:szCs w:val="20"/>
        </w:rPr>
        <w:t>tres (03) consultorías iguales o similares al objeto de la convocatoria en los últimos cinco 5 (años)</w:t>
      </w:r>
      <w:r w:rsidR="007603F2">
        <w:rPr>
          <w:rStyle w:val="Refdenotaalpie"/>
          <w:rFonts w:ascii="Arial" w:hAnsi="Arial" w:cs="Arial"/>
          <w:b/>
          <w:bCs/>
          <w:color w:val="000000" w:themeColor="text1"/>
          <w:sz w:val="20"/>
          <w:szCs w:val="20"/>
        </w:rPr>
        <w:footnoteReference w:id="2"/>
      </w:r>
      <w:r w:rsidR="007603F2" w:rsidRPr="007603F2">
        <w:rPr>
          <w:rFonts w:ascii="Arial" w:hAnsi="Arial" w:cs="Arial"/>
          <w:b/>
          <w:bCs/>
          <w:color w:val="000000" w:themeColor="text1"/>
          <w:sz w:val="20"/>
          <w:szCs w:val="20"/>
        </w:rPr>
        <w:cr/>
      </w:r>
    </w:p>
    <w:p w14:paraId="2BD6ACD5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5B1408B" w14:textId="77777777" w:rsidR="00927BEE" w:rsidRPr="00927BEE" w:rsidRDefault="00927BE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 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927BEE">
        <w:rPr>
          <w:rFonts w:ascii="Arial" w:hAnsi="Arial" w:cs="Arial"/>
          <w:sz w:val="20"/>
          <w:szCs w:val="20"/>
        </w:rPr>
        <w:t>_</w:t>
      </w:r>
    </w:p>
    <w:p w14:paraId="6B7560D3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617"/>
        <w:gridCol w:w="3150"/>
        <w:gridCol w:w="2083"/>
      </w:tblGrid>
      <w:tr w:rsidR="00163FCF" w:rsidRPr="00B906A6" w14:paraId="38BC6B6D" w14:textId="77777777" w:rsidTr="00B906A6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106FDF" w14:textId="093A7E0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DATOS DEL CONTRATANTE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EA0832C" w14:textId="0735294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OBJETO DE LA CONSULTORÍA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D7DF27F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CCBA39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PERIODO DE EJECUCION (MES- AÑO)</w:t>
            </w:r>
          </w:p>
          <w:p w14:paraId="2EC5D1E8" w14:textId="6010C624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DE:       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1F0476E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MONTO DELCONTRATO</w:t>
            </w:r>
          </w:p>
          <w:p w14:paraId="679776FB" w14:textId="69F1096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(S/)</w:t>
            </w:r>
          </w:p>
        </w:tc>
      </w:tr>
      <w:tr w:rsidR="00927BEE" w:rsidRPr="00B906A6" w14:paraId="04E972C6" w14:textId="77777777" w:rsidTr="00B906A6">
        <w:trPr>
          <w:trHeight w:val="9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122F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463069E5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4A5B415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29E6ADED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11AB389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70A6A40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F8E8" w14:textId="4BC75E29" w:rsidR="00927BEE" w:rsidRPr="00B906A6" w:rsidRDefault="00981614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Indicar experiencia especifica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2D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580C1A9F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663B06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394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6DAA7BB5" w14:textId="77777777" w:rsidTr="00B906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D3D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079EFA7B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78FBF654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7525F6D0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4C7A84F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134BFE3B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D2A1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95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33631C4D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418CD0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56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0636946A" w14:textId="77777777" w:rsidTr="00B906A6">
        <w:trPr>
          <w:trHeight w:val="4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1FD" w14:textId="5AB09DAD" w:rsidR="00927BEE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B906A6">
              <w:rPr>
                <w:rFonts w:ascii="Arial" w:hAnsi="Arial" w:cs="Arial"/>
                <w:b/>
                <w:sz w:val="16"/>
                <w:szCs w:val="16"/>
              </w:rPr>
              <w:t xml:space="preserve"> S/</w:t>
            </w:r>
            <w:r w:rsidR="000620F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  <w:p w14:paraId="7C241FC4" w14:textId="6DDCC3BE" w:rsidR="000620F0" w:rsidRPr="00B906A6" w:rsidRDefault="000620F0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3977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6E8545C" w14:textId="77777777" w:rsid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2B8D27" w14:textId="275E4827" w:rsidR="00927BEE" w:rsidRPr="00927BEE" w:rsidRDefault="00981614" w:rsidP="009816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81614">
        <w:rPr>
          <w:rFonts w:ascii="Arial" w:hAnsi="Arial" w:cs="Arial"/>
          <w:sz w:val="20"/>
          <w:szCs w:val="20"/>
        </w:rPr>
        <w:t>Nota: Toda la información suministrada en el proceso por las firmas consultoras tiene carácter de declaración jurada y deberá ser firmada por el Representante</w:t>
      </w:r>
      <w:r>
        <w:rPr>
          <w:rFonts w:ascii="Arial" w:hAnsi="Arial" w:cs="Arial"/>
          <w:sz w:val="20"/>
          <w:szCs w:val="20"/>
        </w:rPr>
        <w:t xml:space="preserve"> </w:t>
      </w:r>
      <w:r w:rsidRPr="00981614">
        <w:rPr>
          <w:rFonts w:ascii="Arial" w:hAnsi="Arial" w:cs="Arial"/>
          <w:sz w:val="20"/>
          <w:szCs w:val="20"/>
        </w:rPr>
        <w:t>Legal de la Empresa.</w:t>
      </w:r>
    </w:p>
    <w:p w14:paraId="73D317F6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37899C9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>_________________________________________________</w:t>
      </w:r>
    </w:p>
    <w:p w14:paraId="54B0A60F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 xml:space="preserve"> (Firma y Nombre del Representante Legal de la Firma)</w:t>
      </w:r>
    </w:p>
    <w:p w14:paraId="149253A5" w14:textId="26370FE8" w:rsidR="00547E72" w:rsidRDefault="00547E72" w:rsidP="00E168F8">
      <w:pPr>
        <w:jc w:val="both"/>
        <w:rPr>
          <w:rFonts w:ascii="Arial" w:hAnsi="Arial" w:cs="Arial"/>
          <w:sz w:val="20"/>
          <w:szCs w:val="20"/>
        </w:rPr>
      </w:pPr>
    </w:p>
    <w:p w14:paraId="5482D55A" w14:textId="77777777" w:rsidR="00252A64" w:rsidRDefault="00252A64" w:rsidP="00E168F8">
      <w:pPr>
        <w:jc w:val="both"/>
        <w:rPr>
          <w:rFonts w:ascii="Arial" w:hAnsi="Arial" w:cs="Arial"/>
          <w:sz w:val="20"/>
          <w:szCs w:val="20"/>
        </w:rPr>
        <w:sectPr w:rsidR="00252A64" w:rsidSect="00163FCF">
          <w:pgSz w:w="16838" w:h="11906" w:orient="landscape" w:code="9"/>
          <w:pgMar w:top="1701" w:right="1418" w:bottom="1701" w:left="1418" w:header="425" w:footer="578" w:gutter="0"/>
          <w:cols w:space="708"/>
          <w:docGrid w:linePitch="360"/>
        </w:sectPr>
      </w:pPr>
    </w:p>
    <w:p w14:paraId="3FD6E8D7" w14:textId="77777777" w:rsidR="006D3B91" w:rsidRPr="006D3B91" w:rsidRDefault="006D3B91" w:rsidP="006D3B9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6D3B91">
        <w:rPr>
          <w:rFonts w:ascii="Arial" w:hAnsi="Arial" w:cs="Arial"/>
          <w:b/>
          <w:bCs/>
          <w:sz w:val="20"/>
          <w:szCs w:val="20"/>
        </w:rPr>
        <w:lastRenderedPageBreak/>
        <w:t>FORMULARIO A-6</w:t>
      </w:r>
    </w:p>
    <w:p w14:paraId="0C65273A" w14:textId="77777777" w:rsidR="006D3B91" w:rsidRPr="006D3B91" w:rsidRDefault="006D3B91" w:rsidP="006D3B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D3B91">
        <w:rPr>
          <w:rFonts w:ascii="Arial" w:hAnsi="Arial" w:cs="Arial"/>
          <w:b/>
          <w:bCs/>
          <w:sz w:val="20"/>
          <w:szCs w:val="20"/>
        </w:rPr>
        <w:t>COTIZACIÓN – Estimación de los costos del servicio</w:t>
      </w:r>
    </w:p>
    <w:p w14:paraId="4EFEB300" w14:textId="1E127210" w:rsidR="006D3B91" w:rsidRDefault="00A937A2" w:rsidP="00A937A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937A2">
        <w:rPr>
          <w:rFonts w:ascii="Arial" w:hAnsi="Arial" w:cs="Arial"/>
          <w:b/>
          <w:bCs/>
          <w:sz w:val="20"/>
          <w:szCs w:val="20"/>
        </w:rPr>
        <w:t xml:space="preserve">Consultoría para la elaboración del </w:t>
      </w:r>
      <w:r w:rsidR="003A4A7C" w:rsidRPr="003A4A7C">
        <w:rPr>
          <w:rFonts w:ascii="Arial" w:hAnsi="Arial" w:cs="Arial"/>
          <w:b/>
          <w:bCs/>
          <w:sz w:val="20"/>
          <w:szCs w:val="20"/>
        </w:rPr>
        <w:t>Estudio Definitivo II-  Gestión Catastral y Sistemas del Proyecto de Inversión denominado “Creación del Servicio de Catastro Urbano en Distritos Priorizados de las Provincias de Chiclayo y Lambayeque del Departamento de Lambayeque, la Provincia de Lima del Departamento de Lima y la Provincia de Piura del Departamento de Piura”</w:t>
      </w:r>
    </w:p>
    <w:p w14:paraId="44AE9BB7" w14:textId="77777777" w:rsidR="003A4A7C" w:rsidRPr="00A937A2" w:rsidRDefault="003A4A7C" w:rsidP="00A937A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1005"/>
        <w:gridCol w:w="839"/>
        <w:gridCol w:w="575"/>
        <w:gridCol w:w="1393"/>
        <w:gridCol w:w="833"/>
        <w:gridCol w:w="607"/>
      </w:tblGrid>
      <w:tr w:rsidR="009B5ECF" w:rsidRPr="003A4A7C" w14:paraId="6521252C" w14:textId="77777777" w:rsidTr="009B5ECF">
        <w:trPr>
          <w:trHeight w:val="60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3B7ABC" w14:textId="77777777" w:rsidR="003A4A7C" w:rsidRPr="009B5ECF" w:rsidRDefault="003A4A7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PERSONAL CLAVE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E04195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40CF51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5E1644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88FF40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 PARTICIPACIÓN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B51E34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PRECIO MENSUAL (S/.)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49692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</w:t>
            </w: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(S/.)</w:t>
            </w:r>
          </w:p>
        </w:tc>
      </w:tr>
      <w:tr w:rsidR="009B5ECF" w:rsidRPr="003A4A7C" w14:paraId="0DB64D2D" w14:textId="77777777" w:rsidTr="009B5ECF">
        <w:trPr>
          <w:trHeight w:val="3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E36C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Jefe de Estudio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894A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BAAB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0357" w14:textId="3197ECF3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1CE9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FD98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A016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3E355F92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B8161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Especialista en Catastro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2B66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B4A1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E76C1" w14:textId="76D8CFFE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A407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792F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D557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57599FDB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2C59" w14:textId="77777777" w:rsidR="003A4A7C" w:rsidRPr="003A4A7C" w:rsidRDefault="003A4A7C">
            <w:pPr>
              <w:rPr>
                <w:rFonts w:ascii="Arial" w:hAnsi="Arial" w:cs="Arial"/>
                <w:sz w:val="18"/>
                <w:szCs w:val="18"/>
              </w:rPr>
            </w:pPr>
            <w:r w:rsidRPr="003A4A7C">
              <w:rPr>
                <w:rFonts w:ascii="Arial" w:hAnsi="Arial" w:cs="Arial"/>
                <w:sz w:val="18"/>
                <w:szCs w:val="18"/>
              </w:rPr>
              <w:t>Especialista en Sistemas y Tecnologías de la Información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10AC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751F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E98C" w14:textId="63A08B10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7E0B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5233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3F12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73E4C977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7A63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Especialista de Procesos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FC09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EB777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13408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1503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E277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C8EC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581CDCB6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1E23B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Especialista de Inversiones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AF8C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7DF4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C949" w14:textId="29764A2B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F8F2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C2677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992B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04E9992E" w14:textId="77777777" w:rsidTr="009B5ECF">
        <w:trPr>
          <w:trHeight w:val="360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2701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Asesor Legal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8FE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23C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F896" w14:textId="62584C7E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58EE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5630C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B339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44403259" w14:textId="77777777" w:rsidTr="009B5ECF">
        <w:trPr>
          <w:trHeight w:val="300"/>
        </w:trPr>
        <w:tc>
          <w:tcPr>
            <w:tcW w:w="3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3CC6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Especialista en Comunicaciones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413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80D1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C7B7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7FA3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966FC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9210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6B36F98B" w14:textId="77777777" w:rsidTr="009B5ECF">
        <w:trPr>
          <w:trHeight w:val="555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D8658F" w14:textId="77777777" w:rsidR="003A4A7C" w:rsidRPr="009B5ECF" w:rsidRDefault="003A4A7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PERSONAL DE APOYO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BD0800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E8B4F3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72BD05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CA54A4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 PARTICIPACIÓN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DD9AA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PRECIO MENSUAL (S/.)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34308B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</w:t>
            </w: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(S/.)</w:t>
            </w:r>
          </w:p>
        </w:tc>
      </w:tr>
      <w:tr w:rsidR="009B5ECF" w:rsidRPr="003A4A7C" w14:paraId="141B69EF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3A6A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Asistente Administrativo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C429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B0F98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204A0" w14:textId="123069CC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2FC3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2A2D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CE1F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1C5B088E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BB429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Analista de Catastro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8DE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4D8E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EFF60" w14:textId="66577646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E7F6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72EC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7CE88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7EB3BEC5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FE8F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Analista Programador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99F0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7263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0547" w14:textId="446139FD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8F1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18F93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DD512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017F902F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845A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Analista en Desarrollo Web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430B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C861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FDA60" w14:textId="60FA8197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3FF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26A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6F32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3497CCC4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B0556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Analista en Contrataciones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78CE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3D87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85F8F" w14:textId="054A602A" w:rsidR="003A4A7C" w:rsidRPr="003A4A7C" w:rsidRDefault="00A7209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EEC1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3B0E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052DE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9B5ECF" w14:paraId="6DEE51D7" w14:textId="77777777" w:rsidTr="009B5ECF">
        <w:trPr>
          <w:trHeight w:val="55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9744EF" w14:textId="77777777" w:rsidR="003A4A7C" w:rsidRPr="009B5ECF" w:rsidRDefault="003A4A7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MATERIALES, UTILES DE OFICINA Y SERVICIOS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3C5479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818305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8C2139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E34958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 PARTICIPACIÓN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81934E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PRECIO MENSUAL (S/.)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CE51C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</w:t>
            </w: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(S/.)</w:t>
            </w:r>
          </w:p>
        </w:tc>
      </w:tr>
      <w:tr w:rsidR="009B5ECF" w:rsidRPr="003A4A7C" w14:paraId="64AC7A03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89CF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Materiales y Útiles de Oficina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1A8D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DD1B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GBL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1399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5B6A9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68AE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BBA4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59F4BDDC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B376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Servicios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7EB2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61C9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GBL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1DCF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541B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7BB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97CE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52075640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47CDD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Movilidad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6D8E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7BEC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GBL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BF17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8B3A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20EB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799D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552A7FE9" w14:textId="77777777" w:rsidTr="009B5ECF">
        <w:trPr>
          <w:trHeight w:val="585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84AEDC" w14:textId="77777777" w:rsidR="003A4A7C" w:rsidRPr="009B5ECF" w:rsidRDefault="003A4A7C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EQUIPOS DE CÓMPUTO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35376A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CANTIDAD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9BC355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UNIDAD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A18E50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MES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D6569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% PARTICIPACIÓN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83885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PRECIO MENSUAL (S/.)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D3C2F" w14:textId="77777777" w:rsidR="003A4A7C" w:rsidRPr="009B5ECF" w:rsidRDefault="003A4A7C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</w:t>
            </w:r>
            <w:r w:rsidRPr="009B5ECF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br/>
              <w:t>(S/.)</w:t>
            </w:r>
          </w:p>
        </w:tc>
      </w:tr>
      <w:tr w:rsidR="009B5ECF" w:rsidRPr="003A4A7C" w14:paraId="1D3067D0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E742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Computadoras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9B21C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B90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6B069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A8D3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8A16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22E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9B5ECF" w:rsidRPr="003A4A7C" w14:paraId="6150C80A" w14:textId="77777777" w:rsidTr="009B5ECF">
        <w:trPr>
          <w:trHeight w:val="360"/>
        </w:trPr>
        <w:tc>
          <w:tcPr>
            <w:tcW w:w="3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B4803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Impresoras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96CB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E5AD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UND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0878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CFA4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9D92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F75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4A7C" w:rsidRPr="003A4A7C" w14:paraId="56805B08" w14:textId="77777777" w:rsidTr="003A4A7C">
        <w:trPr>
          <w:trHeight w:val="30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0DFB" w14:textId="77777777" w:rsidR="003A4A7C" w:rsidRPr="003A4A7C" w:rsidRDefault="003A4A7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A4A7C" w:rsidRPr="003A4A7C" w14:paraId="5C8719FF" w14:textId="77777777" w:rsidTr="003A4A7C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311DB2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COSTOS DIRECTOS DEL PROYECTO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84CFCB3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4A7C" w:rsidRPr="003A4A7C" w14:paraId="4167B466" w14:textId="77777777" w:rsidTr="003A4A7C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D239A" w14:textId="22E49338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GASTOS GENERALES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BAE3A" w14:textId="77777777" w:rsidR="003A4A7C" w:rsidRPr="003A4A7C" w:rsidRDefault="003A4A7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4A7C" w:rsidRPr="003A4A7C" w14:paraId="712CB649" w14:textId="77777777" w:rsidTr="003A4A7C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071EA" w14:textId="1CA25429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 xml:space="preserve">UTILIDADES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EF513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4A7C" w:rsidRPr="003A4A7C" w14:paraId="7635D534" w14:textId="77777777" w:rsidTr="003A4A7C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B5A0D4C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COSTO TOTAL SIN IGV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BD0356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3A4A7C" w:rsidRPr="003A4A7C" w14:paraId="2DB55AED" w14:textId="77777777" w:rsidTr="003A4A7C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1195D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IGV (18%)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C6CB" w14:textId="77777777" w:rsidR="003A4A7C" w:rsidRPr="003A4A7C" w:rsidRDefault="003A4A7C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3A4A7C" w:rsidRPr="003A4A7C" w14:paraId="1B26E7FC" w14:textId="77777777" w:rsidTr="003A4A7C">
        <w:trPr>
          <w:trHeight w:val="36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216DEF45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 xml:space="preserve">COSTO TOTAL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80F440" w14:textId="77777777" w:rsidR="003A4A7C" w:rsidRPr="003A4A7C" w:rsidRDefault="003A4A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A4A7C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</w:tbl>
    <w:p w14:paraId="60F1D52F" w14:textId="388C471D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7890F19B" w14:textId="6B91D1D9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416DBD0F" w14:textId="1F6758E7" w:rsidR="006D3B91" w:rsidRPr="009B5ECF" w:rsidRDefault="006D3B91" w:rsidP="009B5ECF">
      <w:pPr>
        <w:rPr>
          <w:rFonts w:ascii="Arial Narrow" w:hAnsi="Arial Narrow"/>
          <w:b/>
          <w:bCs/>
          <w:sz w:val="18"/>
          <w:szCs w:val="18"/>
          <w:lang w:eastAsia="es-PE"/>
        </w:rPr>
      </w:pPr>
      <w:bookmarkStart w:id="0" w:name="_Hlk82610929"/>
      <w:r w:rsidRPr="00375C21">
        <w:rPr>
          <w:rFonts w:ascii="Arial Narrow" w:hAnsi="Arial Narrow"/>
          <w:b/>
          <w:bCs/>
          <w:sz w:val="18"/>
          <w:szCs w:val="18"/>
          <w:lang w:eastAsia="es-PE"/>
        </w:rPr>
        <w:t>* Formato referencial, puede ampliar filas e incluir otros conceptos.</w:t>
      </w:r>
    </w:p>
    <w:bookmarkEnd w:id="0"/>
    <w:p w14:paraId="12CE9023" w14:textId="197C4C75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sectPr w:rsidR="006D3B91" w:rsidSect="00252A64">
      <w:pgSz w:w="11906" w:h="16838" w:code="9"/>
      <w:pgMar w:top="1418" w:right="1701" w:bottom="1418" w:left="1701" w:header="425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903BC" w14:textId="77777777" w:rsidR="0003173D" w:rsidRDefault="0003173D">
      <w:r>
        <w:separator/>
      </w:r>
    </w:p>
  </w:endnote>
  <w:endnote w:type="continuationSeparator" w:id="0">
    <w:p w14:paraId="22802872" w14:textId="77777777" w:rsidR="0003173D" w:rsidRDefault="00031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8BD6" w14:textId="77777777" w:rsidR="0003173D" w:rsidRDefault="0003173D">
      <w:r>
        <w:separator/>
      </w:r>
    </w:p>
  </w:footnote>
  <w:footnote w:type="continuationSeparator" w:id="0">
    <w:p w14:paraId="45CF0813" w14:textId="77777777" w:rsidR="0003173D" w:rsidRDefault="0003173D">
      <w:r>
        <w:continuationSeparator/>
      </w:r>
    </w:p>
  </w:footnote>
  <w:footnote w:id="1">
    <w:p w14:paraId="3DC87839" w14:textId="77777777" w:rsidR="000620F0" w:rsidRPr="007603F2" w:rsidRDefault="000620F0" w:rsidP="000620F0">
      <w:pPr>
        <w:pStyle w:val="Textonotapie"/>
        <w:rPr>
          <w:rFonts w:ascii="Arial" w:hAnsi="Arial" w:cs="Arial"/>
          <w:b/>
          <w:bCs/>
          <w:lang w:val="es-PE"/>
        </w:rPr>
      </w:pPr>
      <w:r w:rsidRPr="007603F2">
        <w:rPr>
          <w:rStyle w:val="Refdenotaalpie"/>
          <w:rFonts w:ascii="Arial" w:hAnsi="Arial" w:cs="Arial"/>
        </w:rPr>
        <w:footnoteRef/>
      </w:r>
      <w:r w:rsidRPr="007603F2">
        <w:rPr>
          <w:rFonts w:ascii="Arial" w:hAnsi="Arial" w:cs="Arial"/>
        </w:rPr>
        <w:t xml:space="preserve"> </w:t>
      </w:r>
      <w:r w:rsidRPr="007603F2">
        <w:rPr>
          <w:rFonts w:ascii="Arial" w:hAnsi="Arial" w:cs="Arial"/>
          <w:b/>
          <w:bCs/>
          <w:lang w:val="es-PE"/>
        </w:rPr>
        <w:t>Si el contrato tiene moneda diferente a soles considerar el tipo de cambio de la fecha de la suscripción del contrato, según SBS</w:t>
      </w:r>
    </w:p>
    <w:p w14:paraId="75067BDB" w14:textId="4EB8EC36" w:rsidR="000620F0" w:rsidRPr="007603F2" w:rsidRDefault="000620F0">
      <w:pPr>
        <w:pStyle w:val="Textonotapie"/>
        <w:rPr>
          <w:rFonts w:ascii="Arial" w:hAnsi="Arial" w:cs="Arial"/>
          <w:lang w:val="es-PE"/>
        </w:rPr>
      </w:pPr>
    </w:p>
  </w:footnote>
  <w:footnote w:id="2">
    <w:p w14:paraId="2155C5DA" w14:textId="55AD6A91" w:rsidR="007603F2" w:rsidRPr="007603F2" w:rsidRDefault="007603F2">
      <w:pPr>
        <w:pStyle w:val="Textonotapie"/>
        <w:rPr>
          <w:rFonts w:ascii="Arial" w:hAnsi="Arial" w:cs="Arial"/>
          <w:lang w:val="es-PE"/>
        </w:rPr>
      </w:pPr>
      <w:r w:rsidRPr="007603F2">
        <w:rPr>
          <w:rStyle w:val="Refdenotaalpie"/>
          <w:rFonts w:ascii="Arial" w:hAnsi="Arial" w:cs="Arial"/>
        </w:rPr>
        <w:footnoteRef/>
      </w:r>
      <w:r w:rsidRPr="007603F2">
        <w:rPr>
          <w:rFonts w:ascii="Arial" w:hAnsi="Arial" w:cs="Arial"/>
        </w:rPr>
        <w:t xml:space="preserve"> Se consideran servicios similares a los siguientes: 1. Servicio de levantamiento de información catastral urbano y/o procesamiento de la información catastral. 2. Servicio de mantenimiento de la información catastral urbano 3. Servicio de actualización de información catastral urbano y/o procesamiento de la información catastral. 4. Desarrollo de sistemas de catastro y/o rentas 5. Desarrollo de sistemas de información del territorio</w:t>
      </w:r>
    </w:p>
  </w:footnote>
  <w:footnote w:id="3">
    <w:p w14:paraId="449DEDA8" w14:textId="0BFFBE02" w:rsidR="000620F0" w:rsidRPr="007603F2" w:rsidRDefault="000620F0">
      <w:pPr>
        <w:pStyle w:val="Textonotapie"/>
        <w:rPr>
          <w:rFonts w:ascii="Arial" w:hAnsi="Arial" w:cs="Arial"/>
          <w:b/>
          <w:bCs/>
          <w:lang w:val="es-PE"/>
        </w:rPr>
      </w:pPr>
      <w:r w:rsidRPr="007603F2">
        <w:rPr>
          <w:rStyle w:val="Refdenotaalpie"/>
          <w:rFonts w:ascii="Arial" w:hAnsi="Arial" w:cs="Arial"/>
        </w:rPr>
        <w:footnoteRef/>
      </w:r>
      <w:r w:rsidRPr="007603F2">
        <w:rPr>
          <w:rFonts w:ascii="Arial" w:hAnsi="Arial" w:cs="Arial"/>
        </w:rPr>
        <w:t xml:space="preserve"> </w:t>
      </w:r>
      <w:r w:rsidRPr="007603F2">
        <w:rPr>
          <w:rFonts w:ascii="Arial" w:hAnsi="Arial" w:cs="Arial"/>
          <w:b/>
          <w:bCs/>
          <w:lang w:val="es-PE"/>
        </w:rPr>
        <w:t>Si el contrato tiene moneda diferente a soles considerar el tipo de cambio de la fecha de la suscripción del contrato, según SBS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891"/>
    <w:multiLevelType w:val="hybridMultilevel"/>
    <w:tmpl w:val="81D2D0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AF9"/>
    <w:multiLevelType w:val="hybridMultilevel"/>
    <w:tmpl w:val="93AEE1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AA4"/>
    <w:multiLevelType w:val="hybridMultilevel"/>
    <w:tmpl w:val="A7EC95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275CD"/>
    <w:multiLevelType w:val="hybridMultilevel"/>
    <w:tmpl w:val="F8E63454"/>
    <w:lvl w:ilvl="0" w:tplc="7E5AD160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551"/>
    <w:rsid w:val="00020288"/>
    <w:rsid w:val="000234ED"/>
    <w:rsid w:val="00027B97"/>
    <w:rsid w:val="00030A88"/>
    <w:rsid w:val="0003148F"/>
    <w:rsid w:val="0003173D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0F0"/>
    <w:rsid w:val="000627BA"/>
    <w:rsid w:val="00062909"/>
    <w:rsid w:val="00062D9F"/>
    <w:rsid w:val="00064FC3"/>
    <w:rsid w:val="0006724A"/>
    <w:rsid w:val="00070AA7"/>
    <w:rsid w:val="00073A54"/>
    <w:rsid w:val="00074505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628C"/>
    <w:rsid w:val="000F03CB"/>
    <w:rsid w:val="000F2642"/>
    <w:rsid w:val="000F27CE"/>
    <w:rsid w:val="000F2806"/>
    <w:rsid w:val="000F393A"/>
    <w:rsid w:val="000F53CA"/>
    <w:rsid w:val="000F53DD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3FCF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E9E"/>
    <w:rsid w:val="001946C6"/>
    <w:rsid w:val="00194C08"/>
    <w:rsid w:val="001963FD"/>
    <w:rsid w:val="001A2167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C66"/>
    <w:rsid w:val="00206B42"/>
    <w:rsid w:val="00211984"/>
    <w:rsid w:val="0021446C"/>
    <w:rsid w:val="00215C03"/>
    <w:rsid w:val="00216D38"/>
    <w:rsid w:val="00220BAC"/>
    <w:rsid w:val="002210D7"/>
    <w:rsid w:val="002244AA"/>
    <w:rsid w:val="00225A6D"/>
    <w:rsid w:val="00227D5D"/>
    <w:rsid w:val="00227FA6"/>
    <w:rsid w:val="00230654"/>
    <w:rsid w:val="00230F28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163D"/>
    <w:rsid w:val="00252A64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1A4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0A74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E05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3862"/>
    <w:rsid w:val="00374926"/>
    <w:rsid w:val="00375C21"/>
    <w:rsid w:val="00377D62"/>
    <w:rsid w:val="0038086A"/>
    <w:rsid w:val="00380DFD"/>
    <w:rsid w:val="0038127A"/>
    <w:rsid w:val="00381314"/>
    <w:rsid w:val="00381A6B"/>
    <w:rsid w:val="00382E70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4A7C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36E1E"/>
    <w:rsid w:val="004401C6"/>
    <w:rsid w:val="00440873"/>
    <w:rsid w:val="00440A39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732"/>
    <w:rsid w:val="00473956"/>
    <w:rsid w:val="00473DC1"/>
    <w:rsid w:val="00474A50"/>
    <w:rsid w:val="00476A0F"/>
    <w:rsid w:val="00476B35"/>
    <w:rsid w:val="00477460"/>
    <w:rsid w:val="004812E0"/>
    <w:rsid w:val="004817DF"/>
    <w:rsid w:val="004827C2"/>
    <w:rsid w:val="00482FFF"/>
    <w:rsid w:val="004837F5"/>
    <w:rsid w:val="00483CB7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F49"/>
    <w:rsid w:val="004A79E7"/>
    <w:rsid w:val="004B0108"/>
    <w:rsid w:val="004B0AE9"/>
    <w:rsid w:val="004B3202"/>
    <w:rsid w:val="004B47DA"/>
    <w:rsid w:val="004B6211"/>
    <w:rsid w:val="004C09B0"/>
    <w:rsid w:val="004C180E"/>
    <w:rsid w:val="004C2021"/>
    <w:rsid w:val="004C297D"/>
    <w:rsid w:val="004C2A66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20465"/>
    <w:rsid w:val="00520956"/>
    <w:rsid w:val="005219AD"/>
    <w:rsid w:val="00522770"/>
    <w:rsid w:val="005237CF"/>
    <w:rsid w:val="00525F73"/>
    <w:rsid w:val="0052609B"/>
    <w:rsid w:val="00530160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890"/>
    <w:rsid w:val="00594377"/>
    <w:rsid w:val="0059544E"/>
    <w:rsid w:val="00596936"/>
    <w:rsid w:val="00597043"/>
    <w:rsid w:val="00597884"/>
    <w:rsid w:val="00597FF4"/>
    <w:rsid w:val="005A0C67"/>
    <w:rsid w:val="005A1051"/>
    <w:rsid w:val="005A13C2"/>
    <w:rsid w:val="005A7583"/>
    <w:rsid w:val="005A76AE"/>
    <w:rsid w:val="005A7765"/>
    <w:rsid w:val="005A7D52"/>
    <w:rsid w:val="005B0673"/>
    <w:rsid w:val="005B0B6D"/>
    <w:rsid w:val="005B1C56"/>
    <w:rsid w:val="005B2223"/>
    <w:rsid w:val="005B241C"/>
    <w:rsid w:val="005B5A34"/>
    <w:rsid w:val="005B659F"/>
    <w:rsid w:val="005B79B4"/>
    <w:rsid w:val="005C0E45"/>
    <w:rsid w:val="005C1F53"/>
    <w:rsid w:val="005C237C"/>
    <w:rsid w:val="005C33EA"/>
    <w:rsid w:val="005C4171"/>
    <w:rsid w:val="005C5152"/>
    <w:rsid w:val="005D17E2"/>
    <w:rsid w:val="005D2372"/>
    <w:rsid w:val="005D2520"/>
    <w:rsid w:val="005D31E5"/>
    <w:rsid w:val="005D3AD2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60113D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543B"/>
    <w:rsid w:val="006262DD"/>
    <w:rsid w:val="006268C3"/>
    <w:rsid w:val="00626A54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6E6"/>
    <w:rsid w:val="006769B1"/>
    <w:rsid w:val="006770C3"/>
    <w:rsid w:val="00682438"/>
    <w:rsid w:val="006852E7"/>
    <w:rsid w:val="00686B0D"/>
    <w:rsid w:val="00687CC8"/>
    <w:rsid w:val="006926B3"/>
    <w:rsid w:val="0069374C"/>
    <w:rsid w:val="006940E2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3B91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C1E"/>
    <w:rsid w:val="00733C39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121F"/>
    <w:rsid w:val="00754881"/>
    <w:rsid w:val="00754AA9"/>
    <w:rsid w:val="00755126"/>
    <w:rsid w:val="007563C9"/>
    <w:rsid w:val="007603F2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C7D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590"/>
    <w:rsid w:val="00807FF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3739"/>
    <w:rsid w:val="008C4A51"/>
    <w:rsid w:val="008C572C"/>
    <w:rsid w:val="008C5ADC"/>
    <w:rsid w:val="008D0196"/>
    <w:rsid w:val="008D05EA"/>
    <w:rsid w:val="008D2383"/>
    <w:rsid w:val="008D3F79"/>
    <w:rsid w:val="008D4EEF"/>
    <w:rsid w:val="008D652E"/>
    <w:rsid w:val="008E0B31"/>
    <w:rsid w:val="008E1742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09C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27BEE"/>
    <w:rsid w:val="009320E5"/>
    <w:rsid w:val="009336BE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597E"/>
    <w:rsid w:val="009801E4"/>
    <w:rsid w:val="0098161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B0343"/>
    <w:rsid w:val="009B04F2"/>
    <w:rsid w:val="009B079B"/>
    <w:rsid w:val="009B18AA"/>
    <w:rsid w:val="009B5ECF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470B"/>
    <w:rsid w:val="009E5579"/>
    <w:rsid w:val="009E589B"/>
    <w:rsid w:val="009E5949"/>
    <w:rsid w:val="009E5C8A"/>
    <w:rsid w:val="009E6F17"/>
    <w:rsid w:val="009E7D11"/>
    <w:rsid w:val="009F0235"/>
    <w:rsid w:val="009F2443"/>
    <w:rsid w:val="009F2A07"/>
    <w:rsid w:val="009F3C9F"/>
    <w:rsid w:val="009F3D9A"/>
    <w:rsid w:val="009F68F1"/>
    <w:rsid w:val="00A02F50"/>
    <w:rsid w:val="00A03D86"/>
    <w:rsid w:val="00A0556C"/>
    <w:rsid w:val="00A055C6"/>
    <w:rsid w:val="00A07E11"/>
    <w:rsid w:val="00A11141"/>
    <w:rsid w:val="00A11DD1"/>
    <w:rsid w:val="00A1299B"/>
    <w:rsid w:val="00A1377A"/>
    <w:rsid w:val="00A164E6"/>
    <w:rsid w:val="00A1688A"/>
    <w:rsid w:val="00A16A4C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0DEE"/>
    <w:rsid w:val="00A5172E"/>
    <w:rsid w:val="00A51A94"/>
    <w:rsid w:val="00A521DC"/>
    <w:rsid w:val="00A534B4"/>
    <w:rsid w:val="00A542E8"/>
    <w:rsid w:val="00A557A4"/>
    <w:rsid w:val="00A55D54"/>
    <w:rsid w:val="00A6054E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209F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7A2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2DFB"/>
    <w:rsid w:val="00B2339F"/>
    <w:rsid w:val="00B234C1"/>
    <w:rsid w:val="00B23F7A"/>
    <w:rsid w:val="00B252CE"/>
    <w:rsid w:val="00B262F1"/>
    <w:rsid w:val="00B26B30"/>
    <w:rsid w:val="00B26CC0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4C9"/>
    <w:rsid w:val="00B722FC"/>
    <w:rsid w:val="00B7444F"/>
    <w:rsid w:val="00B74A52"/>
    <w:rsid w:val="00B772F2"/>
    <w:rsid w:val="00B814F7"/>
    <w:rsid w:val="00B840E3"/>
    <w:rsid w:val="00B8413E"/>
    <w:rsid w:val="00B84258"/>
    <w:rsid w:val="00B84874"/>
    <w:rsid w:val="00B87684"/>
    <w:rsid w:val="00B9024B"/>
    <w:rsid w:val="00B906A6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BF6FDE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2CA0"/>
    <w:rsid w:val="00C23560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4DD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0D4"/>
    <w:rsid w:val="00C518EC"/>
    <w:rsid w:val="00C52278"/>
    <w:rsid w:val="00C526B2"/>
    <w:rsid w:val="00C53F5E"/>
    <w:rsid w:val="00C5534F"/>
    <w:rsid w:val="00C57CE8"/>
    <w:rsid w:val="00C602D1"/>
    <w:rsid w:val="00C62398"/>
    <w:rsid w:val="00C629B4"/>
    <w:rsid w:val="00C64127"/>
    <w:rsid w:val="00C64B45"/>
    <w:rsid w:val="00C65A7B"/>
    <w:rsid w:val="00C66490"/>
    <w:rsid w:val="00C66BEE"/>
    <w:rsid w:val="00C6760B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6C3E"/>
    <w:rsid w:val="00CC6CFF"/>
    <w:rsid w:val="00CC7625"/>
    <w:rsid w:val="00CD0A11"/>
    <w:rsid w:val="00CD0FCA"/>
    <w:rsid w:val="00CD1CD1"/>
    <w:rsid w:val="00CD1D4E"/>
    <w:rsid w:val="00CD2D7E"/>
    <w:rsid w:val="00CD3414"/>
    <w:rsid w:val="00CD4D59"/>
    <w:rsid w:val="00CD5376"/>
    <w:rsid w:val="00CD55DD"/>
    <w:rsid w:val="00CD6CC2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605C2"/>
    <w:rsid w:val="00D60751"/>
    <w:rsid w:val="00D60C6D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A86"/>
    <w:rsid w:val="00D74D3C"/>
    <w:rsid w:val="00D7553E"/>
    <w:rsid w:val="00D75C1D"/>
    <w:rsid w:val="00D76088"/>
    <w:rsid w:val="00D761B6"/>
    <w:rsid w:val="00D77A28"/>
    <w:rsid w:val="00D81FE4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7ACA"/>
    <w:rsid w:val="00DC7D56"/>
    <w:rsid w:val="00DD0891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4EE1"/>
    <w:rsid w:val="00E05322"/>
    <w:rsid w:val="00E06678"/>
    <w:rsid w:val="00E112F4"/>
    <w:rsid w:val="00E14498"/>
    <w:rsid w:val="00E15EC5"/>
    <w:rsid w:val="00E168F8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6BA6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71EC"/>
    <w:rsid w:val="00EC1A9C"/>
    <w:rsid w:val="00EC5060"/>
    <w:rsid w:val="00EC50B6"/>
    <w:rsid w:val="00EC7236"/>
    <w:rsid w:val="00ED0460"/>
    <w:rsid w:val="00ED08A4"/>
    <w:rsid w:val="00ED2692"/>
    <w:rsid w:val="00ED283E"/>
    <w:rsid w:val="00ED2C25"/>
    <w:rsid w:val="00ED40C0"/>
    <w:rsid w:val="00ED4F13"/>
    <w:rsid w:val="00ED579C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783"/>
    <w:rsid w:val="00EF7684"/>
    <w:rsid w:val="00F00499"/>
    <w:rsid w:val="00F0051B"/>
    <w:rsid w:val="00F02DB0"/>
    <w:rsid w:val="00F03725"/>
    <w:rsid w:val="00F04232"/>
    <w:rsid w:val="00F0437A"/>
    <w:rsid w:val="00F05AAD"/>
    <w:rsid w:val="00F06800"/>
    <w:rsid w:val="00F06E1A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60611"/>
    <w:rsid w:val="00F6244D"/>
    <w:rsid w:val="00F63802"/>
    <w:rsid w:val="00F6384B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C7484F4"/>
  <w15:chartTrackingRefBased/>
  <w15:docId w15:val="{58083CB7-C912-4807-8B9A-4BE09FB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AB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5970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P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PE"/>
    </w:rPr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2124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pPr>
      <w:ind w:left="2832" w:hanging="702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character" w:styleId="Hipervnculo">
    <w:name w:val="Hyperlink"/>
    <w:rsid w:val="004C09B0"/>
    <w:rPr>
      <w:color w:val="0000FF"/>
      <w:u w:val="single"/>
    </w:rPr>
  </w:style>
  <w:style w:type="paragraph" w:styleId="Sangra3detindependiente">
    <w:name w:val="Body Text Indent 3"/>
    <w:basedOn w:val="Normal"/>
    <w:rsid w:val="005F4011"/>
    <w:pPr>
      <w:spacing w:after="120"/>
      <w:ind w:left="283"/>
    </w:pPr>
    <w:rPr>
      <w:sz w:val="16"/>
      <w:szCs w:val="16"/>
    </w:rPr>
  </w:style>
  <w:style w:type="paragraph" w:customStyle="1" w:styleId="a">
    <w:basedOn w:val="Normal"/>
    <w:rsid w:val="00293A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96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14F7"/>
  </w:style>
  <w:style w:type="paragraph" w:customStyle="1" w:styleId="1CarCarCarCar">
    <w:name w:val="1 Car Car Car Car"/>
    <w:basedOn w:val="Normal"/>
    <w:rsid w:val="00440A39"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character" w:styleId="Refdecomentario">
    <w:name w:val="annotation reference"/>
    <w:semiHidden/>
    <w:rsid w:val="00993563"/>
    <w:rPr>
      <w:sz w:val="16"/>
      <w:szCs w:val="16"/>
    </w:rPr>
  </w:style>
  <w:style w:type="paragraph" w:styleId="Textocomentario">
    <w:name w:val="annotation text"/>
    <w:basedOn w:val="Normal"/>
    <w:semiHidden/>
    <w:rsid w:val="00993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563"/>
    <w:rPr>
      <w:b/>
      <w:bCs/>
    </w:rPr>
  </w:style>
  <w:style w:type="paragraph" w:styleId="Textodeglobo">
    <w:name w:val="Balloon Text"/>
    <w:basedOn w:val="Normal"/>
    <w:semiHidden/>
    <w:rsid w:val="00993563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qFormat/>
    <w:rsid w:val="006208AC"/>
    <w:pPr>
      <w:jc w:val="center"/>
    </w:pPr>
    <w:rPr>
      <w:rFonts w:ascii="Arial" w:hAnsi="Arial"/>
      <w:b/>
      <w:sz w:val="20"/>
      <w:szCs w:val="20"/>
      <w:u w:val="single"/>
    </w:rPr>
  </w:style>
  <w:style w:type="paragraph" w:styleId="Textonotapie">
    <w:name w:val="footnote text"/>
    <w:basedOn w:val="Normal"/>
    <w:link w:val="TextonotapieCar"/>
    <w:uiPriority w:val="99"/>
    <w:rsid w:val="0071759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17596"/>
    <w:rPr>
      <w:lang w:val="es-ES" w:eastAsia="es-ES"/>
    </w:rPr>
  </w:style>
  <w:style w:type="character" w:styleId="Refdenotaalpie">
    <w:name w:val="footnote reference"/>
    <w:uiPriority w:val="99"/>
    <w:rsid w:val="00717596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1A6B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2A5DEB"/>
    <w:rPr>
      <w:sz w:val="24"/>
      <w:szCs w:val="24"/>
      <w:lang w:eastAsia="es-ES"/>
    </w:rPr>
  </w:style>
  <w:style w:type="character" w:customStyle="1" w:styleId="object2">
    <w:name w:val="object2"/>
    <w:rsid w:val="008F6687"/>
    <w:rPr>
      <w:strike w:val="0"/>
      <w:dstrike w:val="0"/>
      <w:color w:val="00008B"/>
      <w:u w:val="none"/>
      <w:effect w:val="none"/>
    </w:rPr>
  </w:style>
  <w:style w:type="character" w:customStyle="1" w:styleId="EncabezadoCar">
    <w:name w:val="Encabezado Car"/>
    <w:link w:val="Encabezado"/>
    <w:rsid w:val="001D46DF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E6E8-D66E-4994-B197-A5E071F1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1610</Words>
  <Characters>8861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Adenda 002 al Contrato Consultor - PROCOES (Lozada Chiroque)</vt:lpstr>
      <vt:lpstr>Adenda 002 al Contrato Consultor - PROCOES (Lozada Chiroque)</vt:lpstr>
    </vt:vector>
  </TitlesOfParts>
  <Company>PRONAP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subject/>
  <dc:creator>Eduardo Herrera Miraval</dc:creator>
  <cp:keywords/>
  <cp:lastModifiedBy>kelly Salazar Grandez</cp:lastModifiedBy>
  <cp:revision>9</cp:revision>
  <cp:lastPrinted>2019-09-19T14:37:00Z</cp:lastPrinted>
  <dcterms:created xsi:type="dcterms:W3CDTF">2021-08-10T21:17:00Z</dcterms:created>
  <dcterms:modified xsi:type="dcterms:W3CDTF">2021-09-15T21:06:00Z</dcterms:modified>
</cp:coreProperties>
</file>